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03" w:rsidRDefault="000A4C76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17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Класс: </w:t>
      </w:r>
      <w:r w:rsidR="0024439D">
        <w:rPr>
          <w:rFonts w:ascii="Times New Roman" w:hAnsi="Times New Roman"/>
          <w:sz w:val="24"/>
          <w:szCs w:val="24"/>
          <w:lang w:val="tt-RU"/>
        </w:rPr>
        <w:t>1 Б</w:t>
      </w:r>
    </w:p>
    <w:p w:rsidR="00836844" w:rsidRPr="0024439D" w:rsidRDefault="00502C03" w:rsidP="0024439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r w:rsidR="000A4C76">
        <w:rPr>
          <w:rFonts w:ascii="Times New Roman" w:hAnsi="Times New Roman"/>
          <w:sz w:val="24"/>
          <w:szCs w:val="24"/>
          <w:lang w:val="tt-RU"/>
        </w:rPr>
        <w:t>Габдулла Тукай. Весенние звуки.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>м Габдуллы Тукая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Чтение 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>произведения “Весенние звуки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е на тему “Весна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 xml:space="preserve"> – самое красивое время года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0A4C76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17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Предмет: </w:t>
      </w:r>
      <w:r w:rsidR="0024439D">
        <w:rPr>
          <w:rFonts w:ascii="Times New Roman" w:hAnsi="Times New Roman"/>
          <w:sz w:val="24"/>
          <w:szCs w:val="24"/>
          <w:lang w:val="tt-RU"/>
        </w:rPr>
        <w:t>Родная (татарская) литература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Класс: </w:t>
      </w:r>
      <w:r w:rsidR="0024439D">
        <w:rPr>
          <w:rFonts w:ascii="Times New Roman" w:hAnsi="Times New Roman"/>
          <w:sz w:val="24"/>
          <w:szCs w:val="24"/>
          <w:lang w:val="tt-RU"/>
        </w:rPr>
        <w:t>7 А</w:t>
      </w:r>
    </w:p>
    <w:p w:rsidR="00502C03" w:rsidRP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-4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r w:rsidR="000A4C76">
        <w:rPr>
          <w:rFonts w:ascii="Times New Roman" w:eastAsia="Times New Roman" w:hAnsi="Times New Roman"/>
          <w:sz w:val="24"/>
          <w:szCs w:val="24"/>
        </w:rPr>
        <w:t>Роза Хафизова</w:t>
      </w:r>
      <w:r w:rsidR="000A4C76" w:rsidRPr="00922E14">
        <w:rPr>
          <w:rFonts w:ascii="Times New Roman" w:eastAsia="Times New Roman" w:hAnsi="Times New Roman"/>
          <w:sz w:val="24"/>
          <w:szCs w:val="24"/>
        </w:rPr>
        <w:t xml:space="preserve"> «В день возвращения отца»</w:t>
      </w:r>
      <w:r w:rsidR="000A4C76">
        <w:rPr>
          <w:rFonts w:ascii="Times New Roman" w:eastAsia="Times New Roman" w:hAnsi="Times New Roman"/>
          <w:sz w:val="24"/>
          <w:szCs w:val="24"/>
        </w:rPr>
        <w:t>.</w:t>
      </w:r>
    </w:p>
    <w:p w:rsidR="00502C03" w:rsidRPr="00502C03" w:rsidRDefault="00502C03" w:rsidP="00502C0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02C03"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>ей и творчеством Розы Хафизовой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Чтение 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прои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>зведения “В день возвращения отца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е, анализ произведения.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Дом. задание: 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учить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 xml:space="preserve"> слова, знать биографию Р.Хафизовой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, составить вопросы по</w:t>
      </w:r>
      <w:r w:rsidR="000A4C76">
        <w:rPr>
          <w:rFonts w:ascii="Times New Roman" w:hAnsi="Times New Roman" w:cs="Times New Roman"/>
          <w:sz w:val="24"/>
          <w:szCs w:val="24"/>
          <w:lang w:val="tt-RU"/>
        </w:rPr>
        <w:t xml:space="preserve"> произв. “В день возвращения отца”; узнать, что такое “пәке” и что значит “сөенче алу”.</w:t>
      </w:r>
    </w:p>
    <w:p w:rsidR="00502C03" w:rsidRDefault="00502C03" w:rsidP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Pr="004F6670" w:rsidRDefault="00502C03" w:rsidP="00502C0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502C03" w:rsidRPr="00502C03" w:rsidRDefault="00502C03">
      <w:pPr>
        <w:rPr>
          <w:lang w:val="tt-RU"/>
        </w:rPr>
      </w:pPr>
    </w:p>
    <w:sectPr w:rsidR="00502C03" w:rsidRPr="00502C03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0B0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13ED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2C03"/>
    <w:rsid w:val="000A4C76"/>
    <w:rsid w:val="0024439D"/>
    <w:rsid w:val="004F3DC6"/>
    <w:rsid w:val="00502C03"/>
    <w:rsid w:val="00836844"/>
    <w:rsid w:val="00EA0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02C03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02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2020-04-17T13:08:00Z</dcterms:created>
  <dcterms:modified xsi:type="dcterms:W3CDTF">2020-04-17T13:08:00Z</dcterms:modified>
</cp:coreProperties>
</file>